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9C" w:rsidRDefault="00EF489C" w:rsidP="00EF489C">
      <w:pPr>
        <w:rPr>
          <w:rFonts w:ascii="Arial" w:hAnsi="Arial" w:cs="Arial"/>
          <w:b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EF489C" w:rsidRPr="00BA6E07" w:rsidRDefault="00EF489C" w:rsidP="00EF489C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rPr>
          <w:rFonts w:ascii="Arial" w:hAnsi="Arial" w:cs="Arial"/>
          <w:b/>
          <w:sz w:val="20"/>
          <w:szCs w:val="20"/>
        </w:rPr>
      </w:pPr>
    </w:p>
    <w:p w:rsidR="00EF489C" w:rsidRDefault="00EF489C" w:rsidP="00EF489C">
      <w:pPr>
        <w:jc w:val="both"/>
        <w:rPr>
          <w:rFonts w:ascii="Arial" w:hAnsi="Arial" w:cs="Arial"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para que se digne ao Secretario de Serviço Urbanos o </w:t>
      </w:r>
      <w:proofErr w:type="spellStart"/>
      <w:r>
        <w:rPr>
          <w:rFonts w:ascii="Arial" w:hAnsi="Arial" w:cs="Arial"/>
          <w:sz w:val="24"/>
          <w:szCs w:val="24"/>
        </w:rPr>
        <w:t>patrolamento</w:t>
      </w:r>
      <w:proofErr w:type="spellEnd"/>
      <w:r>
        <w:rPr>
          <w:rFonts w:ascii="Arial" w:hAnsi="Arial" w:cs="Arial"/>
          <w:sz w:val="24"/>
          <w:szCs w:val="24"/>
        </w:rPr>
        <w:t xml:space="preserve"> das estradas que liga o Guaxe ao Pontal do Ouro e proximidades.</w:t>
      </w:r>
    </w:p>
    <w:p w:rsidR="00EF489C" w:rsidRDefault="00EF489C" w:rsidP="00EF48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justifica-se pelo fato que a comunidade está sofrendo com as péssimas condições da estrada precisando de manutenção.</w:t>
      </w:r>
    </w:p>
    <w:p w:rsidR="00EF489C" w:rsidRDefault="00EF489C" w:rsidP="00EF48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 deferimento.</w:t>
      </w:r>
    </w:p>
    <w:p w:rsidR="00EF489C" w:rsidRPr="00BA6E07" w:rsidRDefault="00EF489C" w:rsidP="00EF489C">
      <w:pPr>
        <w:jc w:val="both"/>
        <w:rPr>
          <w:rFonts w:ascii="Arial" w:hAnsi="Arial" w:cs="Arial"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“Joaquim Calmon” aos 09 dias do mês de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2018.</w:t>
      </w:r>
    </w:p>
    <w:p w:rsidR="00EF489C" w:rsidRDefault="00EF489C" w:rsidP="00EF489C">
      <w:pPr>
        <w:rPr>
          <w:rFonts w:ascii="Arial" w:hAnsi="Arial" w:cs="Arial"/>
          <w:sz w:val="24"/>
          <w:szCs w:val="24"/>
        </w:rPr>
      </w:pPr>
    </w:p>
    <w:p w:rsidR="00EF489C" w:rsidRDefault="00EF489C" w:rsidP="00EF489C">
      <w:pPr>
        <w:rPr>
          <w:rFonts w:ascii="Arial" w:hAnsi="Arial" w:cs="Arial"/>
          <w:sz w:val="24"/>
          <w:szCs w:val="24"/>
        </w:rPr>
      </w:pPr>
    </w:p>
    <w:p w:rsidR="00EF489C" w:rsidRPr="00BA6E07" w:rsidRDefault="00EF489C" w:rsidP="00EF48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EF489C" w:rsidRPr="00BA6E07" w:rsidRDefault="00EF489C" w:rsidP="00EF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9A1D13" w:rsidRDefault="009A1D13"/>
    <w:sectPr w:rsidR="009A1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01"/>
    <w:rsid w:val="00190001"/>
    <w:rsid w:val="009A1D13"/>
    <w:rsid w:val="00E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CDFE-8824-465E-A272-4B266AEA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2</cp:revision>
  <dcterms:created xsi:type="dcterms:W3CDTF">2018-07-09T15:54:00Z</dcterms:created>
  <dcterms:modified xsi:type="dcterms:W3CDTF">2018-07-09T15:54:00Z</dcterms:modified>
</cp:coreProperties>
</file>